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CF59DC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</w:p>
    <w:p w:rsidR="00CF59DC" w:rsidRPr="00CF59DC" w:rsidRDefault="00CF59DC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</w:t>
      </w:r>
      <w:r w:rsidRP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6D25" w:rsidRPr="00A7587A" w:rsidRDefault="00054207" w:rsidP="007A6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2502" w:rsidRPr="007A6D25">
        <w:rPr>
          <w:rFonts w:ascii="Times New Roman" w:hAnsi="Times New Roman" w:cs="Times New Roman"/>
          <w:sz w:val="28"/>
          <w:szCs w:val="28"/>
        </w:rPr>
        <w:t>1.</w:t>
      </w:r>
      <w:r w:rsidR="00944A65" w:rsidRPr="007A6D25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A7587A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A7587A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A7587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7587A" w:rsidRPr="00A7587A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объекты дорожного сервиса</w:t>
      </w:r>
      <w:r w:rsidR="009128F8" w:rsidRPr="00A7587A">
        <w:rPr>
          <w:rFonts w:ascii="Times New Roman" w:hAnsi="Times New Roman" w:cs="Times New Roman"/>
          <w:sz w:val="28"/>
          <w:szCs w:val="28"/>
        </w:rPr>
        <w:t>»</w:t>
      </w:r>
      <w:r w:rsidR="00944A65" w:rsidRPr="00A758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587A" w:rsidRPr="00A7587A">
        <w:rPr>
          <w:rFonts w:ascii="Times New Roman" w:hAnsi="Times New Roman" w:cs="Times New Roman"/>
          <w:sz w:val="28"/>
          <w:szCs w:val="28"/>
        </w:rPr>
        <w:t xml:space="preserve">с кадастровым номером 74:25:0302114:5, площадью 3129 кв. метров, расположенного по адресному ориентиру: </w:t>
      </w:r>
      <w:r w:rsidR="00A7587A" w:rsidRPr="00A7587A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ул. Советская</w:t>
      </w:r>
      <w:r w:rsidR="00136525" w:rsidRPr="00A7587A">
        <w:rPr>
          <w:rFonts w:ascii="Times New Roman" w:hAnsi="Times New Roman" w:cs="Times New Roman"/>
          <w:sz w:val="28"/>
          <w:szCs w:val="28"/>
        </w:rPr>
        <w:t xml:space="preserve"> </w:t>
      </w:r>
      <w:r w:rsidR="00A7587A">
        <w:rPr>
          <w:rFonts w:ascii="Times New Roman" w:hAnsi="Times New Roman" w:cs="Times New Roman"/>
          <w:sz w:val="28"/>
          <w:szCs w:val="28"/>
        </w:rPr>
        <w:t>(территориальная зона</w:t>
      </w:r>
      <w:r w:rsidR="00A7587A" w:rsidRPr="00A7587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Start"/>
      <w:r w:rsidR="00A7587A" w:rsidRPr="00A7587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7587A" w:rsidRPr="00A7587A">
        <w:rPr>
          <w:rFonts w:ascii="Times New Roman" w:hAnsi="Times New Roman" w:cs="Times New Roman"/>
          <w:sz w:val="28"/>
          <w:szCs w:val="28"/>
        </w:rPr>
        <w:t xml:space="preserve"> – </w:t>
      </w:r>
      <w:r w:rsidR="00A7587A" w:rsidRPr="00A7587A">
        <w:rPr>
          <w:rStyle w:val="4"/>
          <w:rFonts w:ascii="Times New Roman" w:hAnsi="Times New Roman" w:cs="Times New Roman"/>
          <w:bCs/>
          <w:sz w:val="28"/>
          <w:szCs w:val="28"/>
        </w:rPr>
        <w:t xml:space="preserve">Многофункциональная </w:t>
      </w:r>
      <w:proofErr w:type="gramStart"/>
      <w:r w:rsidR="00A7587A" w:rsidRPr="00A7587A">
        <w:rPr>
          <w:rStyle w:val="4"/>
          <w:rFonts w:ascii="Times New Roman" w:hAnsi="Times New Roman" w:cs="Times New Roman"/>
          <w:bCs/>
          <w:sz w:val="28"/>
          <w:szCs w:val="28"/>
        </w:rPr>
        <w:t>общественно-деловая зона</w:t>
      </w:r>
      <w:r w:rsidR="00A7587A" w:rsidRPr="00A7587A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="00A7587A" w:rsidRPr="00A7587A">
        <w:rPr>
          <w:rFonts w:ascii="Times New Roman" w:hAnsi="Times New Roman" w:cs="Times New Roman"/>
          <w:bCs/>
          <w:sz w:val="28"/>
          <w:szCs w:val="28"/>
        </w:rPr>
        <w:t>Макаевой</w:t>
      </w:r>
      <w:proofErr w:type="spellEnd"/>
      <w:r w:rsidR="00A7587A" w:rsidRPr="00A7587A">
        <w:rPr>
          <w:rFonts w:ascii="Times New Roman" w:hAnsi="Times New Roman" w:cs="Times New Roman"/>
          <w:bCs/>
          <w:sz w:val="28"/>
          <w:szCs w:val="28"/>
        </w:rPr>
        <w:t xml:space="preserve"> Т.В., </w:t>
      </w:r>
      <w:proofErr w:type="spellStart"/>
      <w:r w:rsidR="00A7587A" w:rsidRPr="00A7587A">
        <w:rPr>
          <w:rFonts w:ascii="Times New Roman" w:hAnsi="Times New Roman" w:cs="Times New Roman"/>
          <w:bCs/>
          <w:sz w:val="28"/>
          <w:szCs w:val="28"/>
        </w:rPr>
        <w:t>Макаевой</w:t>
      </w:r>
      <w:proofErr w:type="spellEnd"/>
      <w:r w:rsidR="00A7587A" w:rsidRPr="00A7587A">
        <w:rPr>
          <w:rFonts w:ascii="Times New Roman" w:hAnsi="Times New Roman" w:cs="Times New Roman"/>
          <w:bCs/>
          <w:sz w:val="28"/>
          <w:szCs w:val="28"/>
        </w:rPr>
        <w:t xml:space="preserve"> Н.В.</w:t>
      </w:r>
      <w:proofErr w:type="gramEnd"/>
    </w:p>
    <w:p w:rsidR="00944A65" w:rsidRDefault="00944A65" w:rsidP="007A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Пресс-службе Администрации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(</w:t>
      </w:r>
      <w:r w:rsidR="00D2603E">
        <w:rPr>
          <w:rFonts w:ascii="Times New Roman" w:hAnsi="Times New Roman" w:cs="Times New Roman"/>
          <w:sz w:val="28"/>
          <w:szCs w:val="28"/>
        </w:rPr>
        <w:t>Семё</w:t>
      </w:r>
      <w:r>
        <w:rPr>
          <w:rFonts w:ascii="Times New Roman" w:hAnsi="Times New Roman" w:cs="Times New Roman"/>
          <w:sz w:val="28"/>
          <w:szCs w:val="28"/>
        </w:rPr>
        <w:t>новой А.Г</w:t>
      </w:r>
      <w:r w:rsidRPr="00F2196A">
        <w:rPr>
          <w:rFonts w:ascii="Times New Roman" w:hAnsi="Times New Roman" w:cs="Times New Roman"/>
          <w:sz w:val="28"/>
          <w:szCs w:val="28"/>
        </w:rPr>
        <w:t>.)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</w:t>
      </w:r>
      <w:r w:rsidR="00185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75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</w:t>
      </w:r>
      <w:r w:rsidR="00CF59DC">
        <w:rPr>
          <w:rFonts w:ascii="Times New Roman" w:hAnsi="Times New Roman" w:cs="Times New Roman"/>
          <w:sz w:val="28"/>
          <w:szCs w:val="28"/>
        </w:rPr>
        <w:t xml:space="preserve">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C03B5D" w:rsidRPr="00C03B5D" w:rsidRDefault="00944A65" w:rsidP="00C03B5D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CF59DC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43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Главы Златоустовского городского округа </w:t>
      </w:r>
      <w:r w:rsidR="00C03B5D" w:rsidRPr="00C03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инфраструктуре   </w:t>
      </w:r>
    </w:p>
    <w:p w:rsidR="00D27F19" w:rsidRDefault="00C03B5D" w:rsidP="00C03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2B0082" w:rsidRDefault="002B008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A7587A" w:rsidRDefault="00A7587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754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054207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54207"/>
    <w:rsid w:val="0009156C"/>
    <w:rsid w:val="000A6EDA"/>
    <w:rsid w:val="000C3377"/>
    <w:rsid w:val="00136525"/>
    <w:rsid w:val="00152B72"/>
    <w:rsid w:val="0016664C"/>
    <w:rsid w:val="001852B8"/>
    <w:rsid w:val="001C6518"/>
    <w:rsid w:val="001D7529"/>
    <w:rsid w:val="002040E2"/>
    <w:rsid w:val="002609AF"/>
    <w:rsid w:val="00282111"/>
    <w:rsid w:val="002A0570"/>
    <w:rsid w:val="002B0082"/>
    <w:rsid w:val="002F289B"/>
    <w:rsid w:val="00322B39"/>
    <w:rsid w:val="003465B1"/>
    <w:rsid w:val="00381ADE"/>
    <w:rsid w:val="003A0500"/>
    <w:rsid w:val="004156A1"/>
    <w:rsid w:val="00430813"/>
    <w:rsid w:val="004A1DB5"/>
    <w:rsid w:val="004E47F7"/>
    <w:rsid w:val="005640D0"/>
    <w:rsid w:val="005769D2"/>
    <w:rsid w:val="00615770"/>
    <w:rsid w:val="00681566"/>
    <w:rsid w:val="00743812"/>
    <w:rsid w:val="00754E4B"/>
    <w:rsid w:val="00771F76"/>
    <w:rsid w:val="007A6D25"/>
    <w:rsid w:val="00845D31"/>
    <w:rsid w:val="008B71C1"/>
    <w:rsid w:val="009128F8"/>
    <w:rsid w:val="00944A65"/>
    <w:rsid w:val="00A7587A"/>
    <w:rsid w:val="00A90DDB"/>
    <w:rsid w:val="00BD7704"/>
    <w:rsid w:val="00C03B5D"/>
    <w:rsid w:val="00C46008"/>
    <w:rsid w:val="00C6157B"/>
    <w:rsid w:val="00CE6E69"/>
    <w:rsid w:val="00CF59DC"/>
    <w:rsid w:val="00D070CE"/>
    <w:rsid w:val="00D15FE4"/>
    <w:rsid w:val="00D23053"/>
    <w:rsid w:val="00D2603E"/>
    <w:rsid w:val="00D27F19"/>
    <w:rsid w:val="00DC08BF"/>
    <w:rsid w:val="00DE374B"/>
    <w:rsid w:val="00E2253F"/>
    <w:rsid w:val="00E70386"/>
    <w:rsid w:val="00E71228"/>
    <w:rsid w:val="00EB384A"/>
    <w:rsid w:val="00EC22D5"/>
    <w:rsid w:val="00ED71BF"/>
    <w:rsid w:val="00F032C9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alloon Text"/>
    <w:basedOn w:val="a"/>
    <w:link w:val="a5"/>
    <w:uiPriority w:val="99"/>
    <w:semiHidden/>
    <w:unhideWhenUsed/>
    <w:rsid w:val="0005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6</cp:revision>
  <cp:lastPrinted>2026-05-04T10:46:00Z</cp:lastPrinted>
  <dcterms:created xsi:type="dcterms:W3CDTF">2026-05-04T10:46:00Z</dcterms:created>
  <dcterms:modified xsi:type="dcterms:W3CDTF">2026-05-12T10:45:00Z</dcterms:modified>
</cp:coreProperties>
</file>